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35D01">
      <w:r>
        <w:rPr>
          <w:noProof/>
        </w:rPr>
        <w:drawing>
          <wp:inline distT="0" distB="0" distL="0" distR="0">
            <wp:extent cx="2392045" cy="1583690"/>
            <wp:effectExtent l="19050" t="0" r="8255" b="0"/>
            <wp:docPr id="1" name="Рисунок 1" descr="https://edu.tatar.ru/upload/news/310353.gif?rand=917614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310353.gif?rand=91761448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045" cy="158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D01" w:rsidRPr="00F35D01" w:rsidRDefault="00F35D01" w:rsidP="00F35D0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35D01">
        <w:rPr>
          <w:rFonts w:ascii="Times New Roman" w:hAnsi="Times New Roman" w:cs="Times New Roman"/>
          <w:sz w:val="28"/>
          <w:szCs w:val="28"/>
        </w:rPr>
        <w:t>8 сентября 1941 года началась 871-дневная блокада Ленинграда. Это была самая страшная осада города в военной истории человечества. В школьном музее прошла экскурсия для учащихся 5 класса.</w:t>
      </w:r>
    </w:p>
    <w:sectPr w:rsidR="00F35D01" w:rsidRPr="00F35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>
    <w:useFELayout/>
  </w:compat>
  <w:rsids>
    <w:rsidRoot w:val="00F35D01"/>
    <w:rsid w:val="00F35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D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162</Characters>
  <Application>Microsoft Office Word</Application>
  <DocSecurity>0</DocSecurity>
  <Lines>1</Lines>
  <Paragraphs>1</Paragraphs>
  <ScaleCrop>false</ScaleCrop>
  <Company>Grizli777</Company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cp:keywords/>
  <dc:description/>
  <cp:lastModifiedBy>Индира</cp:lastModifiedBy>
  <cp:revision>2</cp:revision>
  <dcterms:created xsi:type="dcterms:W3CDTF">2013-10-22T14:13:00Z</dcterms:created>
  <dcterms:modified xsi:type="dcterms:W3CDTF">2013-10-22T14:15:00Z</dcterms:modified>
</cp:coreProperties>
</file>